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13"/>
        <w:gridCol w:w="1631"/>
        <w:gridCol w:w="2386"/>
        <w:gridCol w:w="1418"/>
        <w:gridCol w:w="1417"/>
        <w:gridCol w:w="2126"/>
        <w:gridCol w:w="1560"/>
        <w:gridCol w:w="2126"/>
      </w:tblGrid>
      <w:tr w:rsidR="00770137" w:rsidRPr="00975119" w:rsidTr="00F34D5E">
        <w:trPr>
          <w:gridAfter w:val="4"/>
          <w:wAfter w:w="7229" w:type="dxa"/>
          <w:trHeight w:val="975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Academic Year:</w:t>
            </w: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</w:r>
            <w:sdt>
              <w:sdtPr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1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 w:rsidR="00EF6360">
                  <w:rPr>
                    <w:rFonts w:ascii="Comic Sans MS" w:eastAsia="Times New Roman" w:hAnsi="Comic Sans MS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2017</w:t>
                </w:r>
              </w:sdtContent>
            </w:sdt>
            <w:r w:rsidRPr="00975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sdt>
              <w:sdtPr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2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 w:rsidR="00EF6360">
                  <w:rPr>
                    <w:rFonts w:ascii="Comic Sans MS" w:eastAsia="Times New Roman" w:hAnsi="Comic Sans MS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2018</w:t>
                </w:r>
              </w:sdtContent>
            </w:sdt>
          </w:p>
        </w:tc>
        <w:tc>
          <w:tcPr>
            <w:tcW w:w="3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Total fund allocated</w:t>
            </w:r>
            <w:r w:rsidR="00CA4340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 xml:space="preserve"> (to date)</w:t>
            </w:r>
            <w:bookmarkStart w:id="0" w:name="_GoBack"/>
            <w:bookmarkEnd w:id="0"/>
            <w:r w:rsidRPr="00975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975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br/>
              <w:t>£</w:t>
            </w:r>
            <w:r w:rsidR="00E85648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9508</w:t>
            </w:r>
          </w:p>
        </w:tc>
      </w:tr>
      <w:tr w:rsidR="00770137" w:rsidRPr="00975119" w:rsidTr="00F34D5E">
        <w:trPr>
          <w:trHeight w:val="1815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PE and Sport Premium Key Outcome Indicator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School Focus/ planned </w:t>
            </w:r>
            <w:r w:rsidRPr="00975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Impact</w:t>
            </w: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75119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Actions to Achieve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Planned Funding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Actual Impact (following Review) </w:t>
            </w:r>
            <w:r w:rsidRPr="00975119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Sustainability/ </w:t>
            </w:r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Next Steps</w:t>
            </w:r>
          </w:p>
        </w:tc>
      </w:tr>
      <w:tr w:rsidR="00770137" w:rsidRPr="00975119" w:rsidTr="00F34D5E">
        <w:trPr>
          <w:trHeight w:val="133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id w:val="952558268"/>
              <w:dropDownList>
                <w:listItem w:displayText="Choose from drop down list" w:value="Choose from drop down list"/>
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<w:listItem w:displayText="2. the profile of PE and sport being raised across the school as a tool for whole school improvement" w:value="2. the profile of PE and sport being raised across the school as a tool for whole school improvement"/>
                <w:listItem w:displayText="3. increased confidence, knowledge and skills of all staff in teaching PE and sport" w:value="3. increased confidence, knowledge and skills of all staff in teaching PE and sport"/>
                <w:listItem w:displayText="4. broader experience of a range of sports and activities offered to all pupils" w:value="4. broader experience of a range of sports and activities offered to all pupils"/>
                <w:listItem w:displayText="5. increased participation in competitive sport" w:value="5. increased participation in competitive sport"/>
              </w:dropDownList>
            </w:sdtPr>
            <w:sdtContent>
              <w:p w:rsidR="00F141D7" w:rsidRPr="00975119" w:rsidRDefault="006822F4" w:rsidP="006822F4">
                <w:pPr>
                  <w:spacing w:after="0" w:line="240" w:lineRule="auto"/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</w:pPr>
                <w:r w:rsidRPr="00975119"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  <w:t>1. the engagement of all pupils in regular physical activity – kick-starting healthy active lifestyles</w:t>
                </w:r>
              </w:p>
            </w:sdtContent>
          </w:sdt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Default="001024C2" w:rsidP="000C5BCD">
            <w:pPr>
              <w:spacing w:after="0" w:line="240" w:lineRule="auto"/>
              <w:rPr>
                <w:rFonts w:ascii="Comic Sans MS" w:hAnsi="Comic Sans MS"/>
                <w:i/>
                <w:sz w:val="20"/>
                <w:szCs w:val="20"/>
              </w:rPr>
            </w:pPr>
            <w:r w:rsidRPr="00975119">
              <w:rPr>
                <w:rFonts w:ascii="Comic Sans MS" w:hAnsi="Comic Sans MS"/>
                <w:i/>
                <w:sz w:val="20"/>
                <w:szCs w:val="20"/>
              </w:rPr>
              <w:t>More children attending after</w:t>
            </w:r>
            <w:r w:rsidR="00EF6360">
              <w:rPr>
                <w:rFonts w:ascii="Comic Sans MS" w:hAnsi="Comic Sans MS"/>
                <w:i/>
                <w:sz w:val="20"/>
                <w:szCs w:val="20"/>
              </w:rPr>
              <w:t xml:space="preserve"> school sports clubs. (July 2016</w:t>
            </w:r>
            <w:r w:rsidRPr="00975119">
              <w:rPr>
                <w:rFonts w:ascii="Comic Sans MS" w:hAnsi="Comic Sans MS"/>
                <w:i/>
                <w:sz w:val="20"/>
                <w:szCs w:val="20"/>
              </w:rPr>
              <w:t xml:space="preserve"> – </w:t>
            </w:r>
            <w:r w:rsidR="000C5BCD" w:rsidRPr="00975119">
              <w:rPr>
                <w:rFonts w:ascii="Comic Sans MS" w:hAnsi="Comic Sans MS"/>
                <w:i/>
                <w:sz w:val="20"/>
                <w:szCs w:val="20"/>
              </w:rPr>
              <w:t>4</w:t>
            </w:r>
            <w:r w:rsidR="00975119" w:rsidRPr="00975119">
              <w:rPr>
                <w:rFonts w:ascii="Comic Sans MS" w:hAnsi="Comic Sans MS"/>
                <w:i/>
                <w:sz w:val="20"/>
                <w:szCs w:val="20"/>
              </w:rPr>
              <w:t>0</w:t>
            </w:r>
            <w:r w:rsidRPr="00975119">
              <w:rPr>
                <w:rFonts w:ascii="Comic Sans MS" w:hAnsi="Comic Sans MS"/>
                <w:i/>
                <w:sz w:val="20"/>
                <w:szCs w:val="20"/>
              </w:rPr>
              <w:t>% KS2)</w:t>
            </w:r>
          </w:p>
          <w:p w:rsidR="00EF6360" w:rsidRDefault="00EF6360" w:rsidP="000C5BCD">
            <w:pPr>
              <w:spacing w:after="0" w:line="240" w:lineRule="auto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Involvement of children in 20 minute challenge</w:t>
            </w:r>
          </w:p>
          <w:p w:rsidR="00EF6360" w:rsidRPr="00975119" w:rsidRDefault="00EF6360" w:rsidP="000C5BC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Default="00225E1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Increase </w:t>
            </w:r>
            <w:r w:rsidR="001024C2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number of extra-curricular activities/ after school clubs provided</w:t>
            </w: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/ Develop annual timetable to ensure provision</w:t>
            </w:r>
          </w:p>
          <w:p w:rsidR="00EF6360" w:rsidRPr="00975119" w:rsidRDefault="00EF636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Daily 20 minute physical challenge- Monday Mile/ Friday Dance/ Circuit training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F636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£2500</w:t>
            </w:r>
            <w:r w:rsidR="001C1B52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- staffing</w:t>
            </w:r>
            <w:r w:rsidR="00225E10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of clubs/ coaches</w:t>
            </w:r>
          </w:p>
          <w:p w:rsidR="001C1B52" w:rsidRPr="00975119" w:rsidRDefault="001C1B52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1D7" w:rsidRPr="00975119" w:rsidRDefault="00F141D7" w:rsidP="00E1252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C2" w:rsidRPr="00975119" w:rsidRDefault="000C5BCD" w:rsidP="001024C2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  <w:t>Extra-Curricular timetable demonstrates at least 2 sports clubs per term.</w:t>
            </w:r>
          </w:p>
          <w:p w:rsidR="00225E10" w:rsidRPr="00975119" w:rsidRDefault="00225E10" w:rsidP="001024C2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  <w:t>% of children taking part in sports clubs.</w:t>
            </w:r>
          </w:p>
          <w:p w:rsidR="00F141D7" w:rsidRPr="00EF6360" w:rsidRDefault="00EF636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EF6360"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  <w:t>% of children involved in 20 min challenge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70137" w:rsidRPr="00975119" w:rsidTr="00F34D5E">
        <w:trPr>
          <w:trHeight w:val="13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EF636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Comic Sans MS" w:eastAsia="Times New Roman" w:hAnsi="Comic Sans MS" w:cs="Times New Roman"/>
                  <w:color w:val="000000"/>
                  <w:sz w:val="24"/>
                  <w:szCs w:val="24"/>
                  <w:lang w:eastAsia="en-GB"/>
                </w:rPr>
                <w:id w:val="-1395660033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Content>
                <w:r w:rsidR="006822F4" w:rsidRPr="00975119"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  <w:t xml:space="preserve">2. the profile of PE and sport being raised across the school as a tool for whole </w:t>
                </w:r>
                <w:r w:rsidR="006822F4" w:rsidRPr="00975119"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  <w:lastRenderedPageBreak/>
                  <w:t>school improvement</w:t>
                </w:r>
              </w:sdtContent>
            </w:sdt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37" w:rsidRPr="00724401" w:rsidRDefault="00770137" w:rsidP="00770137">
            <w:pPr>
              <w:pStyle w:val="Default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724401">
              <w:rPr>
                <w:rFonts w:ascii="Comic Sans MS" w:hAnsi="Comic Sans MS"/>
                <w:b/>
                <w:i/>
                <w:sz w:val="20"/>
                <w:szCs w:val="20"/>
              </w:rPr>
              <w:lastRenderedPageBreak/>
              <w:t>Focus</w:t>
            </w:r>
            <w:r w:rsidR="00EF636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2017/18</w:t>
            </w:r>
            <w:r w:rsidRPr="0072440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- Gifted and talented </w:t>
            </w:r>
          </w:p>
          <w:p w:rsidR="00770137" w:rsidRPr="00770137" w:rsidRDefault="00770137" w:rsidP="00770137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70137">
              <w:rPr>
                <w:rFonts w:ascii="Comic Sans MS" w:hAnsi="Comic Sans MS"/>
                <w:i/>
                <w:sz w:val="20"/>
                <w:szCs w:val="20"/>
              </w:rPr>
              <w:t xml:space="preserve">Improve the attainment in PE of the more </w:t>
            </w:r>
            <w:r w:rsidRPr="00770137">
              <w:rPr>
                <w:rFonts w:ascii="Comic Sans MS" w:hAnsi="Comic Sans MS"/>
                <w:i/>
                <w:sz w:val="20"/>
                <w:szCs w:val="20"/>
              </w:rPr>
              <w:lastRenderedPageBreak/>
              <w:t xml:space="preserve">able children. </w:t>
            </w:r>
          </w:p>
          <w:p w:rsidR="00F141D7" w:rsidRPr="00770137" w:rsidRDefault="00770137" w:rsidP="00770137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770137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37" w:rsidRPr="00770137" w:rsidRDefault="00770137" w:rsidP="0077013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770137">
              <w:rPr>
                <w:rFonts w:ascii="Comic Sans MS" w:hAnsi="Comic Sans MS"/>
                <w:sz w:val="24"/>
                <w:szCs w:val="24"/>
              </w:rPr>
              <w:lastRenderedPageBreak/>
              <w:t xml:space="preserve">Identify the Gifted and Talented children and update the register. </w:t>
            </w:r>
          </w:p>
          <w:p w:rsidR="00F141D7" w:rsidRPr="00975119" w:rsidRDefault="00770137" w:rsidP="0077013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770137">
              <w:rPr>
                <w:rFonts w:ascii="Comic Sans MS" w:hAnsi="Comic Sans MS"/>
                <w:sz w:val="24"/>
                <w:szCs w:val="24"/>
              </w:rPr>
              <w:t xml:space="preserve">More able children </w:t>
            </w:r>
            <w:r w:rsidRPr="00770137">
              <w:rPr>
                <w:rFonts w:ascii="Comic Sans MS" w:hAnsi="Comic Sans MS"/>
                <w:sz w:val="24"/>
                <w:szCs w:val="24"/>
              </w:rPr>
              <w:lastRenderedPageBreak/>
              <w:t>are signposted to relevant school and community clubs and competitions.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A423F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£30</w:t>
            </w:r>
            <w:r w:rsidR="0077013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 additional/specialist  equipment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E1252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7013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37" w:rsidRPr="00770137" w:rsidRDefault="00770137" w:rsidP="00770137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770137">
              <w:rPr>
                <w:rFonts w:ascii="Comic Sans MS" w:hAnsi="Comic Sans MS"/>
                <w:i/>
                <w:sz w:val="20"/>
                <w:szCs w:val="20"/>
              </w:rPr>
              <w:t xml:space="preserve">Attainment is beyond the learning outcomes for their age. </w:t>
            </w:r>
          </w:p>
          <w:p w:rsidR="00770137" w:rsidRPr="00770137" w:rsidRDefault="00770137" w:rsidP="00770137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70137">
              <w:rPr>
                <w:rFonts w:ascii="Comic Sans MS" w:hAnsi="Comic Sans MS"/>
                <w:i/>
                <w:sz w:val="20"/>
                <w:szCs w:val="20"/>
              </w:rPr>
              <w:t xml:space="preserve">All gifted and talented children are signposted to </w:t>
            </w:r>
            <w:r w:rsidRPr="00770137">
              <w:rPr>
                <w:rFonts w:ascii="Comic Sans MS" w:hAnsi="Comic Sans MS"/>
                <w:i/>
                <w:sz w:val="20"/>
                <w:szCs w:val="20"/>
              </w:rPr>
              <w:lastRenderedPageBreak/>
              <w:t xml:space="preserve">attend school and community clubs. </w:t>
            </w:r>
          </w:p>
          <w:p w:rsidR="00F141D7" w:rsidRPr="00975119" w:rsidRDefault="00770137" w:rsidP="0077013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770137">
              <w:rPr>
                <w:rFonts w:ascii="Comic Sans MS" w:hAnsi="Comic Sans MS"/>
                <w:i/>
                <w:sz w:val="20"/>
                <w:szCs w:val="20"/>
              </w:rPr>
              <w:t xml:space="preserve">All staff </w:t>
            </w:r>
            <w:proofErr w:type="gramStart"/>
            <w:r w:rsidRPr="00770137">
              <w:rPr>
                <w:rFonts w:ascii="Comic Sans MS" w:hAnsi="Comic Sans MS"/>
                <w:i/>
                <w:sz w:val="20"/>
                <w:szCs w:val="20"/>
              </w:rPr>
              <w:t>are</w:t>
            </w:r>
            <w:proofErr w:type="gramEnd"/>
            <w:r w:rsidRPr="00770137">
              <w:rPr>
                <w:rFonts w:ascii="Comic Sans MS" w:hAnsi="Comic Sans MS"/>
                <w:i/>
                <w:sz w:val="20"/>
                <w:szCs w:val="20"/>
              </w:rPr>
              <w:t xml:space="preserve"> made aware of those children on the Gifted and Talented register for PE.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4FA1" w:rsidRPr="00D14FA1" w:rsidRDefault="00D14FA1" w:rsidP="00E1252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70137" w:rsidRPr="00975119" w:rsidTr="00F34D5E">
        <w:trPr>
          <w:trHeight w:val="13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EF636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Comic Sans MS" w:eastAsia="Times New Roman" w:hAnsi="Comic Sans MS" w:cs="Times New Roman"/>
                  <w:color w:val="000000"/>
                  <w:sz w:val="24"/>
                  <w:szCs w:val="24"/>
                  <w:lang w:eastAsia="en-GB"/>
                </w:rPr>
                <w:id w:val="815928512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Content>
                <w:r w:rsidR="006822F4" w:rsidRPr="00975119"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  <w:t>3. increased confidence, knowledge and skills of all staff in teaching PE and sport</w:t>
                </w:r>
              </w:sdtContent>
            </w:sdt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1024C2" w:rsidP="006822F4">
            <w:pPr>
              <w:spacing w:after="0" w:line="240" w:lineRule="auto"/>
              <w:rPr>
                <w:rFonts w:ascii="Comic Sans MS" w:hAnsi="Comic Sans MS"/>
                <w:i/>
                <w:sz w:val="20"/>
                <w:szCs w:val="20"/>
              </w:rPr>
            </w:pPr>
            <w:proofErr w:type="gramStart"/>
            <w:r w:rsidRPr="00975119">
              <w:rPr>
                <w:rFonts w:ascii="Comic Sans MS" w:hAnsi="Comic Sans MS"/>
                <w:i/>
                <w:sz w:val="20"/>
                <w:szCs w:val="20"/>
              </w:rPr>
              <w:t>Pupils</w:t>
            </w:r>
            <w:proofErr w:type="gramEnd"/>
            <w:r w:rsidRPr="00975119">
              <w:rPr>
                <w:rFonts w:ascii="Comic Sans MS" w:hAnsi="Comic Sans MS"/>
                <w:i/>
                <w:sz w:val="20"/>
                <w:szCs w:val="20"/>
              </w:rPr>
              <w:t xml:space="preserve"> achievement in Gymnastics is increased (use of Key Steps to monitor impact.</w:t>
            </w:r>
            <w:r w:rsidR="00F34D5E"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  <w:p w:rsidR="001024C2" w:rsidRPr="00975119" w:rsidRDefault="001024C2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i/>
                <w:sz w:val="20"/>
                <w:szCs w:val="20"/>
              </w:rPr>
              <w:t>% of pupils leaving school able t</w:t>
            </w:r>
            <w:r w:rsidR="00F34D5E">
              <w:rPr>
                <w:rFonts w:ascii="Comic Sans MS" w:hAnsi="Comic Sans MS"/>
                <w:i/>
                <w:sz w:val="20"/>
                <w:szCs w:val="20"/>
              </w:rPr>
              <w:t>o swim 25 metres increases (2017- 81</w:t>
            </w:r>
            <w:r w:rsidRPr="00975119">
              <w:rPr>
                <w:rFonts w:ascii="Comic Sans MS" w:hAnsi="Comic Sans MS"/>
                <w:i/>
                <w:sz w:val="20"/>
                <w:szCs w:val="20"/>
              </w:rPr>
              <w:t>%)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6822F4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Hire qualified L2+ coach to deliver gymnastic sessions alongside staff to deliver 1 hour session per week to all pupils</w:t>
            </w:r>
          </w:p>
          <w:p w:rsidR="007107C1" w:rsidRPr="00975119" w:rsidRDefault="007107C1" w:rsidP="007107C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Training provided by a qualified swimming coach to work to develop schemes of work to enhance existing provision.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1C1B52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£4500- coaches</w:t>
            </w:r>
          </w:p>
          <w:p w:rsidR="001C1B52" w:rsidRPr="00975119" w:rsidRDefault="00A423F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£25</w:t>
            </w:r>
            <w:r w:rsidR="001C1B52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0- equipment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7"/>
            </w:tblGrid>
            <w:tr w:rsidR="007107C1" w:rsidRPr="00975119" w:rsidTr="00770137">
              <w:trPr>
                <w:trHeight w:val="439"/>
              </w:trPr>
              <w:tc>
                <w:tcPr>
                  <w:tcW w:w="1587" w:type="dxa"/>
                </w:tcPr>
                <w:p w:rsidR="007107C1" w:rsidRPr="00975119" w:rsidRDefault="007107C1" w:rsidP="007107C1">
                  <w:pPr>
                    <w:pStyle w:val="Default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9751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Up-skilling of teachers by providing CPD</w:t>
                  </w:r>
                  <w:r w:rsidR="001024C2" w:rsidRPr="009751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.</w:t>
                  </w:r>
                  <w:r w:rsidRPr="009751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Teachers to feel more confident in delivering these activities. </w:t>
                  </w:r>
                </w:p>
                <w:p w:rsidR="001024C2" w:rsidRPr="00975119" w:rsidRDefault="001024C2" w:rsidP="007107C1">
                  <w:pPr>
                    <w:pStyle w:val="Default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401" w:rsidRPr="00724401" w:rsidRDefault="00724401" w:rsidP="00E1252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770137" w:rsidRPr="00975119" w:rsidTr="00F34D5E">
        <w:trPr>
          <w:trHeight w:val="13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EF6360" w:rsidP="00F141D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Comic Sans MS" w:eastAsia="Times New Roman" w:hAnsi="Comic Sans MS" w:cs="Times New Roman"/>
                  <w:color w:val="000000"/>
                  <w:sz w:val="24"/>
                  <w:szCs w:val="24"/>
                  <w:lang w:eastAsia="en-GB"/>
                </w:rPr>
                <w:id w:val="-1755974554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Content>
                <w:r w:rsidR="006822F4" w:rsidRPr="00975119"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  <w:t>4. broader experience of a range of sports and activities offered to all pupils</w:t>
                </w:r>
              </w:sdtContent>
            </w:sdt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6822F4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Introduction and participation to those sports which are less familiar to pupils through:</w:t>
            </w:r>
          </w:p>
          <w:p w:rsidR="006822F4" w:rsidRPr="00975119" w:rsidRDefault="006822F4" w:rsidP="006822F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 xml:space="preserve">Monthly hockey sessions at </w:t>
            </w: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lastRenderedPageBreak/>
              <w:t>Long Sutton Hockey Club</w:t>
            </w:r>
          </w:p>
          <w:p w:rsidR="006822F4" w:rsidRDefault="00EF6360" w:rsidP="006822F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 xml:space="preserve">Table Tennis </w:t>
            </w:r>
            <w:r w:rsidR="006822F4"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day</w:t>
            </w: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 xml:space="preserve"> and after school Club</w:t>
            </w:r>
          </w:p>
          <w:p w:rsidR="00050CCD" w:rsidRDefault="00050CCD" w:rsidP="006822F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Golf Day</w:t>
            </w:r>
            <w:r w:rsidR="00EF6360">
              <w:rPr>
                <w:rFonts w:ascii="Comic Sans MS" w:hAnsi="Comic Sans MS"/>
                <w:color w:val="000000"/>
                <w:szCs w:val="24"/>
                <w:lang w:eastAsia="en-GB"/>
              </w:rPr>
              <w:t xml:space="preserve"> and after school club</w:t>
            </w:r>
          </w:p>
          <w:p w:rsidR="00F34D5E" w:rsidRDefault="00F34D5E" w:rsidP="006822F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>Fencing Day and after school club</w:t>
            </w:r>
          </w:p>
          <w:p w:rsidR="00EF6360" w:rsidRPr="00975119" w:rsidRDefault="00EF6360" w:rsidP="006822F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>Street dance and Cheerleading Day and after school club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225E1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>£12</w:t>
            </w:r>
            <w:r w:rsidR="001C1B52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00- new equipment</w:t>
            </w:r>
          </w:p>
          <w:p w:rsidR="00225E10" w:rsidRPr="00975119" w:rsidRDefault="00EF636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£1500</w:t>
            </w:r>
            <w:r w:rsidR="00225E10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- enrichment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C1" w:rsidRPr="00975119" w:rsidRDefault="007107C1" w:rsidP="007107C1">
            <w:pPr>
              <w:spacing w:after="0" w:line="240" w:lineRule="auto"/>
              <w:rPr>
                <w:rFonts w:ascii="Comic Sans MS" w:hAnsi="Comic Sans MS" w:cs="Calibri"/>
                <w:i/>
                <w:sz w:val="20"/>
                <w:szCs w:val="20"/>
              </w:rPr>
            </w:pPr>
            <w:r w:rsidRPr="00975119">
              <w:rPr>
                <w:rFonts w:ascii="Comic Sans MS" w:hAnsi="Comic Sans MS" w:cs="Calibri"/>
                <w:i/>
                <w:sz w:val="20"/>
                <w:szCs w:val="20"/>
              </w:rPr>
              <w:t>The growth in the range of provisional and alternative sporting activities</w:t>
            </w:r>
          </w:p>
          <w:p w:rsidR="00F141D7" w:rsidRPr="00975119" w:rsidRDefault="00F141D7" w:rsidP="007107C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724401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770137" w:rsidRPr="00975119" w:rsidTr="00F34D5E">
        <w:trPr>
          <w:trHeight w:val="55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EF6360" w:rsidP="00F141D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Comic Sans MS" w:eastAsia="Times New Roman" w:hAnsi="Comic Sans MS" w:cs="Times New Roman"/>
                  <w:color w:val="000000"/>
                  <w:sz w:val="24"/>
                  <w:szCs w:val="24"/>
                  <w:lang w:eastAsia="en-GB"/>
                </w:rPr>
                <w:id w:val="-1442756178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Content>
                <w:r w:rsidR="006822F4" w:rsidRPr="00975119">
                  <w:rPr>
                    <w:rFonts w:ascii="Comic Sans MS" w:eastAsia="Times New Roman" w:hAnsi="Comic Sans MS" w:cs="Times New Roman"/>
                    <w:color w:val="000000"/>
                    <w:sz w:val="24"/>
                    <w:szCs w:val="24"/>
                    <w:lang w:eastAsia="en-GB"/>
                  </w:rPr>
                  <w:t>5. increased participation in competitive sport</w:t>
                </w:r>
              </w:sdtContent>
            </w:sdt>
          </w:p>
          <w:p w:rsidR="00F141D7" w:rsidRPr="00975119" w:rsidRDefault="00F141D7" w:rsidP="00F141D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4C2" w:rsidRPr="00975119" w:rsidRDefault="001024C2" w:rsidP="001024C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975119">
              <w:rPr>
                <w:rFonts w:ascii="Comic Sans MS" w:hAnsi="Comic Sans MS"/>
                <w:sz w:val="20"/>
                <w:szCs w:val="20"/>
              </w:rPr>
              <w:t xml:space="preserve">All children experience competitive situations in Sport and PE either on an intra or inter school basis or both. </w:t>
            </w:r>
          </w:p>
          <w:p w:rsidR="001024C2" w:rsidRPr="00975119" w:rsidRDefault="001024C2" w:rsidP="001024C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975119">
              <w:rPr>
                <w:rFonts w:ascii="Comic Sans MS" w:hAnsi="Comic Sans MS"/>
                <w:sz w:val="20"/>
                <w:szCs w:val="20"/>
              </w:rPr>
              <w:t xml:space="preserve">Provide a minimum of four competitions </w:t>
            </w:r>
            <w:r w:rsidRPr="00975119">
              <w:rPr>
                <w:rFonts w:ascii="Comic Sans MS" w:hAnsi="Comic Sans MS"/>
                <w:sz w:val="20"/>
                <w:szCs w:val="20"/>
              </w:rPr>
              <w:lastRenderedPageBreak/>
              <w:t xml:space="preserve">with local schools. </w:t>
            </w:r>
          </w:p>
          <w:p w:rsidR="001024C2" w:rsidRPr="00975119" w:rsidRDefault="001024C2" w:rsidP="001024C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975119">
              <w:rPr>
                <w:rFonts w:ascii="Comic Sans MS" w:hAnsi="Comic Sans MS"/>
                <w:sz w:val="20"/>
                <w:szCs w:val="20"/>
              </w:rPr>
              <w:t xml:space="preserve">Develop close links to local secondary schools by utilising their Sports Leaders to assist with the officiating at competitions. </w:t>
            </w:r>
          </w:p>
          <w:p w:rsidR="001024C2" w:rsidRPr="00975119" w:rsidRDefault="001024C2" w:rsidP="001024C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975119">
              <w:rPr>
                <w:rFonts w:ascii="Comic Sans MS" w:hAnsi="Comic Sans MS"/>
                <w:sz w:val="20"/>
                <w:szCs w:val="20"/>
              </w:rPr>
              <w:t xml:space="preserve">Develop closer links with three local sports clubs to increase the number of children attending </w:t>
            </w:r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6822F4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>Participation in Sports Competitions throughout the year to include:</w:t>
            </w:r>
          </w:p>
          <w:p w:rsidR="006822F4" w:rsidRPr="00975119" w:rsidRDefault="006822F4" w:rsidP="006822F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Football</w:t>
            </w:r>
          </w:p>
          <w:p w:rsidR="006822F4" w:rsidRPr="00975119" w:rsidRDefault="006822F4" w:rsidP="006822F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Tag Rugby</w:t>
            </w:r>
          </w:p>
          <w:p w:rsidR="006822F4" w:rsidRPr="00975119" w:rsidRDefault="006822F4" w:rsidP="006822F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Cross Country</w:t>
            </w:r>
          </w:p>
          <w:p w:rsidR="006822F4" w:rsidRPr="00975119" w:rsidRDefault="00050CCD" w:rsidP="006822F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Hockey</w:t>
            </w:r>
          </w:p>
          <w:p w:rsidR="00050CCD" w:rsidRPr="00975119" w:rsidRDefault="009215EC" w:rsidP="006822F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>Netball</w:t>
            </w:r>
          </w:p>
          <w:p w:rsidR="00050CCD" w:rsidRPr="00975119" w:rsidRDefault="00050CCD" w:rsidP="00050CCD">
            <w:pPr>
              <w:pStyle w:val="ListParagraph"/>
              <w:ind w:left="391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  <w:p w:rsidR="00050CCD" w:rsidRPr="00975119" w:rsidRDefault="00050CCD" w:rsidP="00050CCD">
            <w:pPr>
              <w:ind w:left="31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Collaborative Partnership Athletic Championship</w:t>
            </w:r>
          </w:p>
          <w:p w:rsidR="00050CCD" w:rsidRPr="00975119" w:rsidRDefault="00050CCD" w:rsidP="00050CCD">
            <w:pPr>
              <w:ind w:left="31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proofErr w:type="spellStart"/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>Holbeach</w:t>
            </w:r>
            <w:proofErr w:type="spellEnd"/>
            <w:r w:rsidRPr="00975119">
              <w:rPr>
                <w:rFonts w:ascii="Comic Sans MS" w:hAnsi="Comic Sans MS"/>
                <w:color w:val="000000"/>
                <w:szCs w:val="24"/>
                <w:lang w:eastAsia="en-GB"/>
              </w:rPr>
              <w:t xml:space="preserve"> and District Key Steps Gymnastics Competition</w:t>
            </w:r>
          </w:p>
          <w:p w:rsidR="00050CCD" w:rsidRPr="00975119" w:rsidRDefault="00050CCD" w:rsidP="00050CCD">
            <w:pPr>
              <w:ind w:left="31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D7" w:rsidRPr="00975119" w:rsidRDefault="00A423F0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>£275</w:t>
            </w:r>
            <w:r w:rsidR="00225E10" w:rsidRPr="009751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C1" w:rsidRPr="00975119" w:rsidRDefault="007107C1" w:rsidP="007107C1">
            <w:pPr>
              <w:spacing w:after="0" w:line="240" w:lineRule="auto"/>
              <w:rPr>
                <w:rFonts w:ascii="Comic Sans MS" w:hAnsi="Comic Sans MS" w:cs="Calibri"/>
                <w:i/>
                <w:sz w:val="20"/>
                <w:szCs w:val="20"/>
              </w:rPr>
            </w:pPr>
            <w:r w:rsidRPr="00975119">
              <w:rPr>
                <w:rFonts w:ascii="Comic Sans MS" w:hAnsi="Comic Sans MS" w:cs="Calibri"/>
                <w:i/>
                <w:sz w:val="20"/>
                <w:szCs w:val="20"/>
              </w:rPr>
              <w:t>The increase and success in competitive school sports</w:t>
            </w:r>
          </w:p>
          <w:p w:rsidR="007107C1" w:rsidRPr="00975119" w:rsidRDefault="007107C1" w:rsidP="007107C1">
            <w:pPr>
              <w:spacing w:after="0" w:line="240" w:lineRule="auto"/>
              <w:rPr>
                <w:rFonts w:ascii="Comic Sans MS" w:hAnsi="Comic Sans MS" w:cs="Calibri"/>
                <w:i/>
                <w:sz w:val="20"/>
                <w:szCs w:val="20"/>
              </w:rPr>
            </w:pPr>
            <w:r w:rsidRPr="00975119">
              <w:rPr>
                <w:rFonts w:ascii="Comic Sans MS" w:hAnsi="Comic Sans MS" w:cs="Calibri"/>
                <w:i/>
                <w:sz w:val="20"/>
                <w:szCs w:val="20"/>
              </w:rPr>
              <w:t xml:space="preserve">The improvement </w:t>
            </w:r>
          </w:p>
          <w:p w:rsidR="007107C1" w:rsidRPr="00975119" w:rsidRDefault="007107C1" w:rsidP="007107C1">
            <w:pPr>
              <w:spacing w:after="0" w:line="240" w:lineRule="auto"/>
              <w:rPr>
                <w:rFonts w:ascii="Comic Sans MS" w:hAnsi="Comic Sans MS" w:cs="Calibri"/>
                <w:i/>
                <w:sz w:val="20"/>
                <w:szCs w:val="20"/>
              </w:rPr>
            </w:pPr>
            <w:r w:rsidRPr="00975119">
              <w:rPr>
                <w:rFonts w:ascii="Comic Sans MS" w:hAnsi="Comic Sans MS" w:cs="Calibri"/>
                <w:i/>
                <w:sz w:val="20"/>
                <w:szCs w:val="20"/>
              </w:rPr>
              <w:t>in partnership work on physical education with other schools and other local partners</w:t>
            </w:r>
          </w:p>
          <w:p w:rsidR="007107C1" w:rsidRPr="00975119" w:rsidRDefault="007107C1" w:rsidP="007107C1">
            <w:pPr>
              <w:spacing w:after="0" w:line="240" w:lineRule="auto"/>
              <w:rPr>
                <w:rFonts w:ascii="Comic Sans MS" w:hAnsi="Comic Sans MS" w:cs="Calibri"/>
                <w:i/>
                <w:sz w:val="20"/>
                <w:szCs w:val="20"/>
              </w:rPr>
            </w:pPr>
            <w:r w:rsidRPr="00975119">
              <w:rPr>
                <w:rFonts w:ascii="Comic Sans MS" w:hAnsi="Comic Sans MS" w:cs="Calibri"/>
                <w:i/>
                <w:sz w:val="20"/>
                <w:szCs w:val="20"/>
              </w:rPr>
              <w:t xml:space="preserve">Links with local Clubs are strengthened with </w:t>
            </w:r>
            <w:r w:rsidRPr="00975119">
              <w:rPr>
                <w:rFonts w:ascii="Comic Sans MS" w:hAnsi="Comic Sans MS" w:cs="Calibri"/>
                <w:i/>
                <w:sz w:val="20"/>
                <w:szCs w:val="20"/>
              </w:rPr>
              <w:lastRenderedPageBreak/>
              <w:t>more children participating in competitive sport at club level.</w:t>
            </w:r>
          </w:p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119" w:rsidRPr="00975119" w:rsidRDefault="00975119" w:rsidP="0097511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1D7" w:rsidRPr="00975119" w:rsidRDefault="00F141D7" w:rsidP="006822F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0D2387" w:rsidRPr="00975119" w:rsidRDefault="000D2387" w:rsidP="00D12B5D">
      <w:pPr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sectPr w:rsidR="000D2387" w:rsidRPr="00975119" w:rsidSect="00CF552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141D7" w:rsidRPr="00975119" w:rsidRDefault="00F141D7" w:rsidP="000D2387">
      <w:pPr>
        <w:ind w:right="-449"/>
        <w:rPr>
          <w:rFonts w:ascii="Comic Sans MS" w:hAnsi="Comic Sans MS"/>
          <w:sz w:val="24"/>
          <w:szCs w:val="24"/>
        </w:rPr>
      </w:pPr>
    </w:p>
    <w:p w:rsidR="00770137" w:rsidRDefault="00770137" w:rsidP="00770137">
      <w:pPr>
        <w:ind w:left="2160" w:right="-449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Completed by: </w:t>
      </w:r>
      <w:r>
        <w:rPr>
          <w:rFonts w:ascii="Comic Sans MS" w:hAnsi="Comic Sans MS"/>
          <w:sz w:val="24"/>
          <w:szCs w:val="24"/>
        </w:rPr>
        <w:tab/>
      </w:r>
      <w:r w:rsidR="00E85648">
        <w:rPr>
          <w:rFonts w:ascii="Comic Sans MS" w:hAnsi="Comic Sans MS"/>
          <w:sz w:val="24"/>
          <w:szCs w:val="24"/>
        </w:rPr>
        <w:t xml:space="preserve">S. Ely </w:t>
      </w:r>
      <w:r w:rsidR="00975119">
        <w:rPr>
          <w:rFonts w:ascii="Comic Sans MS" w:hAnsi="Comic Sans MS"/>
          <w:sz w:val="24"/>
          <w:szCs w:val="24"/>
        </w:rPr>
        <w:t>(</w:t>
      </w:r>
      <w:proofErr w:type="spellStart"/>
      <w:r w:rsidR="00975119">
        <w:rPr>
          <w:rFonts w:ascii="Comic Sans MS" w:hAnsi="Comic Sans MS"/>
          <w:sz w:val="24"/>
          <w:szCs w:val="24"/>
        </w:rPr>
        <w:t>Headteacher</w:t>
      </w:r>
      <w:proofErr w:type="spellEnd"/>
      <w:r w:rsidR="00975119">
        <w:rPr>
          <w:rFonts w:ascii="Comic Sans MS" w:hAnsi="Comic Sans MS"/>
          <w:sz w:val="24"/>
          <w:szCs w:val="24"/>
        </w:rPr>
        <w:t xml:space="preserve">) &amp; </w:t>
      </w:r>
    </w:p>
    <w:p w:rsidR="00E85648" w:rsidRDefault="00E85648" w:rsidP="00F34D5E">
      <w:pPr>
        <w:ind w:left="2160" w:right="-44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N. </w:t>
      </w:r>
      <w:proofErr w:type="gramStart"/>
      <w:r>
        <w:rPr>
          <w:rFonts w:ascii="Comic Sans MS" w:hAnsi="Comic Sans MS"/>
          <w:sz w:val="24"/>
          <w:szCs w:val="24"/>
        </w:rPr>
        <w:t xml:space="preserve">Hunt </w:t>
      </w:r>
      <w:r w:rsidR="00975119">
        <w:rPr>
          <w:rFonts w:ascii="Comic Sans MS" w:hAnsi="Comic Sans MS"/>
          <w:sz w:val="24"/>
          <w:szCs w:val="24"/>
        </w:rPr>
        <w:t xml:space="preserve"> (</w:t>
      </w:r>
      <w:proofErr w:type="spellStart"/>
      <w:proofErr w:type="gramEnd"/>
      <w:r w:rsidR="00975119">
        <w:rPr>
          <w:rFonts w:ascii="Comic Sans MS" w:hAnsi="Comic Sans MS"/>
          <w:sz w:val="24"/>
          <w:szCs w:val="24"/>
        </w:rPr>
        <w:t>Gov</w:t>
      </w:r>
      <w:proofErr w:type="spellEnd"/>
      <w:r w:rsidR="00975119">
        <w:rPr>
          <w:rFonts w:ascii="Comic Sans MS" w:hAnsi="Comic Sans MS"/>
          <w:sz w:val="24"/>
          <w:szCs w:val="24"/>
        </w:rPr>
        <w:t>)</w:t>
      </w:r>
    </w:p>
    <w:p w:rsidR="00387C14" w:rsidRPr="00975119" w:rsidRDefault="00D12B5D" w:rsidP="00387C14">
      <w:pPr>
        <w:ind w:right="-449"/>
        <w:rPr>
          <w:rFonts w:ascii="Comic Sans MS" w:hAnsi="Comic Sans MS"/>
          <w:sz w:val="24"/>
          <w:szCs w:val="24"/>
        </w:rPr>
      </w:pPr>
      <w:r w:rsidRPr="00975119">
        <w:rPr>
          <w:rFonts w:ascii="Comic Sans MS" w:hAnsi="Comic Sans MS"/>
          <w:sz w:val="24"/>
          <w:szCs w:val="24"/>
        </w:rPr>
        <w:t>Date:</w:t>
      </w:r>
      <w:r w:rsidR="00A24134" w:rsidRPr="00975119">
        <w:rPr>
          <w:rFonts w:ascii="Comic Sans MS" w:hAnsi="Comic Sans MS"/>
          <w:sz w:val="24"/>
          <w:szCs w:val="24"/>
        </w:rPr>
        <w:tab/>
      </w:r>
      <w:r w:rsidR="00A24134" w:rsidRPr="00975119">
        <w:rPr>
          <w:rFonts w:ascii="Comic Sans MS" w:hAnsi="Comic Sans MS"/>
          <w:sz w:val="24"/>
          <w:szCs w:val="24"/>
        </w:rPr>
        <w:tab/>
      </w:r>
      <w:r w:rsidR="00770137">
        <w:rPr>
          <w:rFonts w:ascii="Comic Sans MS" w:hAnsi="Comic Sans MS"/>
          <w:sz w:val="24"/>
          <w:szCs w:val="24"/>
        </w:rPr>
        <w:tab/>
      </w:r>
      <w:sdt>
        <w:sdtPr>
          <w:rPr>
            <w:rFonts w:ascii="Comic Sans MS" w:hAnsi="Comic Sans MS"/>
            <w:sz w:val="24"/>
            <w:szCs w:val="24"/>
          </w:rPr>
          <w:id w:val="-318493365"/>
          <w:date w:fullDate="2017-09-26T00:00:00Z">
            <w:dateFormat w:val="dd/MM/yyyy"/>
            <w:lid w:val="en-GB"/>
            <w:storeMappedDataAs w:val="dateTime"/>
            <w:calendar w:val="gregorian"/>
          </w:date>
        </w:sdtPr>
        <w:sdtContent>
          <w:r w:rsidR="00E85648">
            <w:rPr>
              <w:rFonts w:ascii="Comic Sans MS" w:hAnsi="Comic Sans MS"/>
              <w:sz w:val="24"/>
              <w:szCs w:val="24"/>
            </w:rPr>
            <w:t>26/09/2017</w:t>
          </w:r>
        </w:sdtContent>
      </w:sdt>
      <w:r w:rsidRPr="00975119">
        <w:rPr>
          <w:rFonts w:ascii="Comic Sans MS" w:hAnsi="Comic Sans MS"/>
          <w:sz w:val="24"/>
          <w:szCs w:val="24"/>
        </w:rPr>
        <w:tab/>
      </w:r>
    </w:p>
    <w:p w:rsidR="008C1D8F" w:rsidRPr="00975119" w:rsidRDefault="00D12B5D" w:rsidP="00387C14">
      <w:pPr>
        <w:ind w:right="-449"/>
        <w:rPr>
          <w:rFonts w:ascii="Comic Sans MS" w:hAnsi="Comic Sans MS"/>
          <w:sz w:val="24"/>
          <w:szCs w:val="24"/>
        </w:rPr>
      </w:pPr>
      <w:r w:rsidRPr="00975119">
        <w:rPr>
          <w:rFonts w:ascii="Comic Sans MS" w:hAnsi="Comic Sans MS"/>
          <w:sz w:val="24"/>
          <w:szCs w:val="24"/>
        </w:rPr>
        <w:t>Review Date:</w:t>
      </w:r>
      <w:r w:rsidR="00A24134" w:rsidRPr="00975119">
        <w:rPr>
          <w:rFonts w:ascii="Comic Sans MS" w:hAnsi="Comic Sans MS"/>
          <w:sz w:val="24"/>
          <w:szCs w:val="24"/>
        </w:rPr>
        <w:tab/>
      </w:r>
      <w:r w:rsidRPr="00975119">
        <w:rPr>
          <w:rFonts w:ascii="Comic Sans MS" w:hAnsi="Comic Sans MS"/>
          <w:sz w:val="24"/>
          <w:szCs w:val="24"/>
        </w:rPr>
        <w:t xml:space="preserve"> </w:t>
      </w:r>
      <w:sdt>
        <w:sdtPr>
          <w:rPr>
            <w:rFonts w:ascii="Comic Sans MS" w:hAnsi="Comic Sans MS"/>
            <w:sz w:val="24"/>
            <w:szCs w:val="24"/>
          </w:rPr>
          <w:id w:val="-281343628"/>
          <w:date w:fullDate="2018-07-16T00:00:00Z">
            <w:dateFormat w:val="dd/MM/yyyy"/>
            <w:lid w:val="en-GB"/>
            <w:storeMappedDataAs w:val="dateTime"/>
            <w:calendar w:val="gregorian"/>
          </w:date>
        </w:sdtPr>
        <w:sdtContent>
          <w:r w:rsidR="00E85648">
            <w:rPr>
              <w:rFonts w:ascii="Comic Sans MS" w:hAnsi="Comic Sans MS"/>
              <w:sz w:val="24"/>
              <w:szCs w:val="24"/>
            </w:rPr>
            <w:t>16/07/2018</w:t>
          </w:r>
        </w:sdtContent>
      </w:sdt>
      <w:r w:rsidR="00F141D7" w:rsidRPr="00975119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sectPr w:rsidR="008C1D8F" w:rsidRPr="00975119" w:rsidSect="006822F4">
      <w:type w:val="continuous"/>
      <w:pgSz w:w="16838" w:h="11906" w:orient="landscape"/>
      <w:pgMar w:top="1440" w:right="1440" w:bottom="1440" w:left="1440" w:header="708" w:footer="708" w:gutter="0"/>
      <w:cols w:num="2" w:space="0" w:equalWidth="0">
        <w:col w:w="6072" w:space="0"/>
        <w:col w:w="78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58"/>
    <w:multiLevelType w:val="multilevel"/>
    <w:tmpl w:val="5C9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D6039"/>
    <w:multiLevelType w:val="hybridMultilevel"/>
    <w:tmpl w:val="52587DD4"/>
    <w:lvl w:ilvl="0" w:tplc="08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>
    <w:nsid w:val="413379F1"/>
    <w:multiLevelType w:val="hybridMultilevel"/>
    <w:tmpl w:val="C016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232BB"/>
    <w:multiLevelType w:val="hybridMultilevel"/>
    <w:tmpl w:val="ED846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5D7D06"/>
    <w:multiLevelType w:val="hybridMultilevel"/>
    <w:tmpl w:val="3A36B8A2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2B453CB"/>
    <w:multiLevelType w:val="hybridMultilevel"/>
    <w:tmpl w:val="C9288AA2"/>
    <w:lvl w:ilvl="0" w:tplc="08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>
    <w:nsid w:val="640D0A7E"/>
    <w:multiLevelType w:val="hybridMultilevel"/>
    <w:tmpl w:val="6944E0AE"/>
    <w:lvl w:ilvl="0" w:tplc="08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7"/>
    <w:rsid w:val="00010886"/>
    <w:rsid w:val="00050CCD"/>
    <w:rsid w:val="00086752"/>
    <w:rsid w:val="000C5BCD"/>
    <w:rsid w:val="000D2387"/>
    <w:rsid w:val="000E5435"/>
    <w:rsid w:val="0010004C"/>
    <w:rsid w:val="001024C2"/>
    <w:rsid w:val="00175F0C"/>
    <w:rsid w:val="00184DA4"/>
    <w:rsid w:val="001C1B52"/>
    <w:rsid w:val="00225E10"/>
    <w:rsid w:val="0035009A"/>
    <w:rsid w:val="00365D00"/>
    <w:rsid w:val="00387C14"/>
    <w:rsid w:val="0039331B"/>
    <w:rsid w:val="003D1C0E"/>
    <w:rsid w:val="0056499A"/>
    <w:rsid w:val="005A5ED6"/>
    <w:rsid w:val="005D0EA1"/>
    <w:rsid w:val="005F2CBC"/>
    <w:rsid w:val="00615834"/>
    <w:rsid w:val="00680ED0"/>
    <w:rsid w:val="006822F4"/>
    <w:rsid w:val="007107C1"/>
    <w:rsid w:val="00724401"/>
    <w:rsid w:val="00733DA0"/>
    <w:rsid w:val="00751B8C"/>
    <w:rsid w:val="007636A2"/>
    <w:rsid w:val="00770137"/>
    <w:rsid w:val="007D0B99"/>
    <w:rsid w:val="00845469"/>
    <w:rsid w:val="00872789"/>
    <w:rsid w:val="008A50D1"/>
    <w:rsid w:val="008C1D8F"/>
    <w:rsid w:val="008E22F1"/>
    <w:rsid w:val="009215EC"/>
    <w:rsid w:val="00930309"/>
    <w:rsid w:val="00931A5E"/>
    <w:rsid w:val="00937893"/>
    <w:rsid w:val="00975119"/>
    <w:rsid w:val="00A13FA7"/>
    <w:rsid w:val="00A24134"/>
    <w:rsid w:val="00A423F0"/>
    <w:rsid w:val="00B26D87"/>
    <w:rsid w:val="00B36E25"/>
    <w:rsid w:val="00B57820"/>
    <w:rsid w:val="00BB7B38"/>
    <w:rsid w:val="00C20E01"/>
    <w:rsid w:val="00C357F6"/>
    <w:rsid w:val="00C606DE"/>
    <w:rsid w:val="00CA4340"/>
    <w:rsid w:val="00CF552C"/>
    <w:rsid w:val="00D12B5D"/>
    <w:rsid w:val="00D14FA1"/>
    <w:rsid w:val="00DB4401"/>
    <w:rsid w:val="00E10ACA"/>
    <w:rsid w:val="00E1252A"/>
    <w:rsid w:val="00E76EC5"/>
    <w:rsid w:val="00E85648"/>
    <w:rsid w:val="00EA7486"/>
    <w:rsid w:val="00EF23CF"/>
    <w:rsid w:val="00EF6360"/>
    <w:rsid w:val="00F141D7"/>
    <w:rsid w:val="00F34D5E"/>
    <w:rsid w:val="00F6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7"/>
    <w:rPr>
      <w:color w:val="808080"/>
    </w:rPr>
  </w:style>
  <w:style w:type="table" w:styleId="TableGrid">
    <w:name w:val="Table Grid"/>
    <w:basedOn w:val="TableNormal"/>
    <w:uiPriority w:val="39"/>
    <w:rsid w:val="000D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E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E2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D1C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7"/>
    <w:rPr>
      <w:color w:val="808080"/>
    </w:rPr>
  </w:style>
  <w:style w:type="table" w:styleId="TableGrid">
    <w:name w:val="Table Grid"/>
    <w:basedOn w:val="TableNormal"/>
    <w:uiPriority w:val="39"/>
    <w:rsid w:val="000D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E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E2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D1C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5F2A71C</Template>
  <TotalTime>2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AFPEPC02</dc:creator>
  <cp:lastModifiedBy>Windows User</cp:lastModifiedBy>
  <cp:revision>3</cp:revision>
  <cp:lastPrinted>2015-09-03T09:24:00Z</cp:lastPrinted>
  <dcterms:created xsi:type="dcterms:W3CDTF">2017-09-26T08:54:00Z</dcterms:created>
  <dcterms:modified xsi:type="dcterms:W3CDTF">2017-09-26T08:55:00Z</dcterms:modified>
</cp:coreProperties>
</file>